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C" w:rsidRPr="0056259D" w:rsidRDefault="0086578C" w:rsidP="0086578C">
      <w:pPr>
        <w:jc w:val="right"/>
        <w:rPr>
          <w:b w:val="0"/>
          <w:szCs w:val="36"/>
        </w:rPr>
      </w:pPr>
      <w:r w:rsidRPr="0056259D">
        <w:rPr>
          <w:rFonts w:hint="eastAsia"/>
          <w:b w:val="0"/>
          <w:szCs w:val="36"/>
        </w:rPr>
        <w:t>（様式６）</w:t>
      </w:r>
    </w:p>
    <w:p w:rsidR="0086578C" w:rsidRPr="0056259D" w:rsidRDefault="0086578C" w:rsidP="0086578C">
      <w:pPr>
        <w:ind w:right="1004"/>
        <w:rPr>
          <w:b w:val="0"/>
          <w:szCs w:val="36"/>
        </w:rPr>
      </w:pPr>
    </w:p>
    <w:p w:rsidR="0086578C" w:rsidRPr="0056259D" w:rsidRDefault="0086578C" w:rsidP="00561A1D">
      <w:pPr>
        <w:ind w:right="-2" w:firstLineChars="2500" w:firstLine="6253"/>
        <w:rPr>
          <w:b w:val="0"/>
          <w:szCs w:val="36"/>
        </w:rPr>
      </w:pPr>
      <w:r w:rsidRPr="0056259D">
        <w:rPr>
          <w:rFonts w:hint="eastAsia"/>
          <w:b w:val="0"/>
          <w:szCs w:val="36"/>
        </w:rPr>
        <w:t xml:space="preserve">　　年　　月　　日</w:t>
      </w:r>
    </w:p>
    <w:p w:rsidR="0086578C" w:rsidRPr="0056259D" w:rsidRDefault="0086578C" w:rsidP="0056259D">
      <w:pPr>
        <w:ind w:firstLineChars="100" w:firstLine="25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北播磨総合医療センター企業団</w:t>
      </w:r>
    </w:p>
    <w:p w:rsidR="0086578C" w:rsidRPr="0056259D" w:rsidRDefault="00F00F11" w:rsidP="0056259D">
      <w:pPr>
        <w:ind w:firstLineChars="100" w:firstLine="250"/>
        <w:rPr>
          <w:b w:val="0"/>
          <w:szCs w:val="24"/>
        </w:rPr>
      </w:pPr>
      <w:r>
        <w:rPr>
          <w:rFonts w:hint="eastAsia"/>
          <w:b w:val="0"/>
          <w:szCs w:val="24"/>
        </w:rPr>
        <w:t>企業長　仲　田　一　彦</w:t>
      </w:r>
      <w:r w:rsidR="0086578C" w:rsidRPr="0056259D">
        <w:rPr>
          <w:rFonts w:hint="eastAsia"/>
          <w:b w:val="0"/>
          <w:szCs w:val="24"/>
        </w:rPr>
        <w:t xml:space="preserve">　　様</w:t>
      </w:r>
    </w:p>
    <w:p w:rsidR="0086578C" w:rsidRPr="0056259D" w:rsidRDefault="0086578C" w:rsidP="0086578C">
      <w:pPr>
        <w:ind w:right="-2"/>
        <w:rPr>
          <w:b w:val="0"/>
          <w:szCs w:val="36"/>
        </w:rPr>
      </w:pPr>
    </w:p>
    <w:p w:rsidR="0086578C" w:rsidRPr="0056259D" w:rsidRDefault="0086578C" w:rsidP="0056259D">
      <w:pPr>
        <w:ind w:firstLineChars="901" w:firstLine="225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（提出者）所在地</w:t>
      </w:r>
    </w:p>
    <w:p w:rsidR="0086578C" w:rsidRPr="0056259D" w:rsidRDefault="0086578C" w:rsidP="0056259D">
      <w:pPr>
        <w:ind w:firstLineChars="1406" w:firstLine="3517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商号又は名称</w:t>
      </w:r>
    </w:p>
    <w:p w:rsidR="0086578C" w:rsidRPr="0056259D" w:rsidRDefault="0086578C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代表者</w:t>
      </w:r>
    </w:p>
    <w:p w:rsidR="0086578C" w:rsidRPr="0056259D" w:rsidRDefault="0086578C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役職名・氏名　　　　　　　　　　　　　㊞</w:t>
      </w:r>
    </w:p>
    <w:p w:rsidR="0086578C" w:rsidRPr="0056259D" w:rsidRDefault="0086578C" w:rsidP="0086578C">
      <w:pPr>
        <w:ind w:right="-2"/>
        <w:rPr>
          <w:b w:val="0"/>
          <w:szCs w:val="36"/>
        </w:rPr>
      </w:pPr>
    </w:p>
    <w:p w:rsidR="0086578C" w:rsidRPr="0056259D" w:rsidRDefault="00F32DDB" w:rsidP="0086578C">
      <w:pPr>
        <w:ind w:right="-2"/>
        <w:jc w:val="center"/>
        <w:rPr>
          <w:b w:val="0"/>
          <w:sz w:val="36"/>
          <w:szCs w:val="36"/>
        </w:rPr>
      </w:pPr>
      <w:r>
        <w:rPr>
          <w:rFonts w:hint="eastAsia"/>
          <w:b w:val="0"/>
          <w:sz w:val="36"/>
          <w:szCs w:val="36"/>
        </w:rPr>
        <w:t>利用者利用料及び</w:t>
      </w:r>
      <w:r w:rsidR="002D7A12" w:rsidRPr="0056259D">
        <w:rPr>
          <w:rFonts w:hint="eastAsia"/>
          <w:b w:val="0"/>
          <w:sz w:val="36"/>
          <w:szCs w:val="36"/>
        </w:rPr>
        <w:t>使用料</w:t>
      </w:r>
      <w:r w:rsidR="0086578C" w:rsidRPr="0056259D">
        <w:rPr>
          <w:rFonts w:hint="eastAsia"/>
          <w:b w:val="0"/>
          <w:sz w:val="36"/>
          <w:szCs w:val="36"/>
        </w:rPr>
        <w:t>提案書</w:t>
      </w:r>
    </w:p>
    <w:p w:rsidR="0086578C" w:rsidRPr="0056259D" w:rsidRDefault="0086578C" w:rsidP="0086578C">
      <w:pPr>
        <w:ind w:right="-2"/>
        <w:rPr>
          <w:b w:val="0"/>
          <w:szCs w:val="36"/>
        </w:rPr>
      </w:pPr>
    </w:p>
    <w:p w:rsidR="0086578C" w:rsidRDefault="0086578C" w:rsidP="0056259D">
      <w:pPr>
        <w:ind w:right="-2" w:firstLineChars="100" w:firstLine="250"/>
        <w:rPr>
          <w:b w:val="0"/>
          <w:szCs w:val="36"/>
        </w:rPr>
      </w:pPr>
      <w:r w:rsidRPr="0056259D">
        <w:rPr>
          <w:rFonts w:hint="eastAsia"/>
          <w:b w:val="0"/>
          <w:szCs w:val="36"/>
        </w:rPr>
        <w:t>北播磨総合医療センター</w:t>
      </w:r>
      <w:r w:rsidR="00331389">
        <w:rPr>
          <w:rFonts w:hint="eastAsia"/>
          <w:b w:val="0"/>
          <w:szCs w:val="36"/>
        </w:rPr>
        <w:t>入院セット等レンタルサービス業務</w:t>
      </w:r>
      <w:r w:rsidRPr="0056259D">
        <w:rPr>
          <w:rFonts w:hint="eastAsia"/>
          <w:b w:val="0"/>
          <w:szCs w:val="36"/>
        </w:rPr>
        <w:t>に係る</w:t>
      </w:r>
      <w:r w:rsidR="00331389">
        <w:rPr>
          <w:rFonts w:hint="eastAsia"/>
          <w:b w:val="0"/>
          <w:szCs w:val="36"/>
        </w:rPr>
        <w:t>利用者利用料及び</w:t>
      </w:r>
      <w:r w:rsidR="002D7A12" w:rsidRPr="0056259D">
        <w:rPr>
          <w:rFonts w:hint="eastAsia"/>
          <w:b w:val="0"/>
          <w:szCs w:val="36"/>
        </w:rPr>
        <w:t>使用料</w:t>
      </w:r>
      <w:r w:rsidRPr="0056259D">
        <w:rPr>
          <w:rFonts w:hint="eastAsia"/>
          <w:b w:val="0"/>
          <w:szCs w:val="36"/>
        </w:rPr>
        <w:t>を下記のとおり提案します。</w:t>
      </w:r>
    </w:p>
    <w:p w:rsidR="00331389" w:rsidRPr="00331389" w:rsidRDefault="00331389" w:rsidP="0056259D">
      <w:pPr>
        <w:ind w:right="-2" w:firstLineChars="100" w:firstLine="250"/>
        <w:rPr>
          <w:b w:val="0"/>
          <w:szCs w:val="36"/>
        </w:rPr>
      </w:pPr>
    </w:p>
    <w:p w:rsidR="0086578C" w:rsidRDefault="0086578C" w:rsidP="0086578C">
      <w:pPr>
        <w:pStyle w:val="a8"/>
        <w:rPr>
          <w:b w:val="0"/>
        </w:rPr>
      </w:pPr>
      <w:r w:rsidRPr="0056259D">
        <w:rPr>
          <w:rFonts w:hint="eastAsia"/>
          <w:b w:val="0"/>
        </w:rPr>
        <w:t>記</w:t>
      </w:r>
    </w:p>
    <w:p w:rsidR="00331389" w:rsidRPr="00331389" w:rsidRDefault="00331389" w:rsidP="00331389"/>
    <w:p w:rsidR="0086578C" w:rsidRDefault="0086578C" w:rsidP="0086578C">
      <w:pPr>
        <w:pStyle w:val="aa"/>
        <w:ind w:right="1004"/>
        <w:jc w:val="both"/>
        <w:rPr>
          <w:b w:val="0"/>
        </w:rPr>
      </w:pPr>
      <w:r w:rsidRPr="0056259D">
        <w:rPr>
          <w:rFonts w:hint="eastAsia"/>
          <w:b w:val="0"/>
        </w:rPr>
        <w:t xml:space="preserve">１　</w:t>
      </w:r>
      <w:r w:rsidR="00F14BC8">
        <w:rPr>
          <w:rFonts w:hint="eastAsia"/>
          <w:b w:val="0"/>
        </w:rPr>
        <w:t>入院セット（基本型）の</w:t>
      </w:r>
      <w:r w:rsidR="00331389">
        <w:rPr>
          <w:rFonts w:hint="eastAsia"/>
          <w:b w:val="0"/>
        </w:rPr>
        <w:t>利用者利用料</w:t>
      </w:r>
      <w:r w:rsidR="001A3822">
        <w:rPr>
          <w:rFonts w:hint="eastAsia"/>
          <w:b w:val="0"/>
        </w:rPr>
        <w:t>及び使用料</w:t>
      </w:r>
    </w:p>
    <w:p w:rsidR="00F14BC8" w:rsidRPr="0056259D" w:rsidRDefault="00F14BC8" w:rsidP="00F14BC8">
      <w:pPr>
        <w:pStyle w:val="aa"/>
        <w:ind w:right="-2"/>
        <w:rPr>
          <w:b w:val="0"/>
        </w:rPr>
      </w:pPr>
      <w:r>
        <w:rPr>
          <w:rFonts w:hint="eastAsia"/>
          <w:b w:val="0"/>
        </w:rPr>
        <w:t>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337"/>
        <w:gridCol w:w="1065"/>
        <w:gridCol w:w="1931"/>
      </w:tblGrid>
      <w:tr w:rsidR="00F14BC8" w:rsidTr="00F14BC8">
        <w:tc>
          <w:tcPr>
            <w:tcW w:w="3652" w:type="dxa"/>
            <w:gridSpan w:val="2"/>
            <w:vMerge w:val="restart"/>
          </w:tcPr>
          <w:p w:rsidR="00F14BC8" w:rsidRDefault="00F14BC8" w:rsidP="0056259D">
            <w:pPr>
              <w:rPr>
                <w:b w:val="0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F14BC8" w:rsidRDefault="00F14BC8" w:rsidP="00F14BC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利用者利用料</w:t>
            </w:r>
          </w:p>
        </w:tc>
        <w:tc>
          <w:tcPr>
            <w:tcW w:w="2996" w:type="dxa"/>
            <w:gridSpan w:val="2"/>
          </w:tcPr>
          <w:p w:rsidR="00F14BC8" w:rsidRDefault="00F14BC8" w:rsidP="00F14BC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使用料</w:t>
            </w:r>
          </w:p>
        </w:tc>
      </w:tr>
      <w:tr w:rsidR="00F14BC8" w:rsidTr="00F14BC8">
        <w:tc>
          <w:tcPr>
            <w:tcW w:w="3652" w:type="dxa"/>
            <w:gridSpan w:val="2"/>
            <w:vMerge/>
            <w:vAlign w:val="center"/>
          </w:tcPr>
          <w:p w:rsidR="00F14BC8" w:rsidRDefault="00F14BC8" w:rsidP="0056259D">
            <w:pPr>
              <w:rPr>
                <w:b w:val="0"/>
              </w:rPr>
            </w:pPr>
          </w:p>
        </w:tc>
        <w:tc>
          <w:tcPr>
            <w:tcW w:w="2337" w:type="dxa"/>
            <w:vMerge/>
          </w:tcPr>
          <w:p w:rsidR="00F14BC8" w:rsidRDefault="00F14BC8" w:rsidP="0056259D">
            <w:pPr>
              <w:rPr>
                <w:b w:val="0"/>
              </w:rPr>
            </w:pPr>
          </w:p>
        </w:tc>
        <w:tc>
          <w:tcPr>
            <w:tcW w:w="1065" w:type="dxa"/>
            <w:vAlign w:val="center"/>
          </w:tcPr>
          <w:p w:rsidR="00F14BC8" w:rsidRPr="00F14BC8" w:rsidRDefault="00F14BC8" w:rsidP="00F14BC8">
            <w:pPr>
              <w:jc w:val="center"/>
              <w:rPr>
                <w:b w:val="0"/>
                <w:sz w:val="20"/>
              </w:rPr>
            </w:pPr>
            <w:r w:rsidRPr="00F14BC8">
              <w:rPr>
                <w:rFonts w:hint="eastAsia"/>
                <w:b w:val="0"/>
                <w:sz w:val="20"/>
              </w:rPr>
              <w:t>使用料率</w:t>
            </w:r>
          </w:p>
        </w:tc>
        <w:tc>
          <w:tcPr>
            <w:tcW w:w="1931" w:type="dxa"/>
            <w:vAlign w:val="center"/>
          </w:tcPr>
          <w:p w:rsidR="00F14BC8" w:rsidRDefault="00F14BC8" w:rsidP="00F14BC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年額</w:t>
            </w:r>
          </w:p>
        </w:tc>
      </w:tr>
      <w:tr w:rsidR="001A3822" w:rsidTr="00F14BC8">
        <w:tc>
          <w:tcPr>
            <w:tcW w:w="1809" w:type="dxa"/>
            <w:vMerge w:val="restart"/>
            <w:vAlign w:val="center"/>
          </w:tcPr>
          <w:p w:rsidR="001A3822" w:rsidRDefault="001A3822" w:rsidP="00F14BC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入院セット</w:t>
            </w:r>
          </w:p>
          <w:p w:rsidR="00F14BC8" w:rsidRDefault="00F14BC8" w:rsidP="00F14BC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（基本型）</w:t>
            </w:r>
          </w:p>
        </w:tc>
        <w:tc>
          <w:tcPr>
            <w:tcW w:w="1843" w:type="dxa"/>
          </w:tcPr>
          <w:p w:rsidR="001A3822" w:rsidRDefault="001A3822" w:rsidP="0056259D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一般パジャマ</w:t>
            </w:r>
          </w:p>
        </w:tc>
        <w:tc>
          <w:tcPr>
            <w:tcW w:w="2337" w:type="dxa"/>
          </w:tcPr>
          <w:p w:rsidR="001A3822" w:rsidRDefault="001A3822" w:rsidP="00F14BC8">
            <w:pPr>
              <w:jc w:val="right"/>
              <w:rPr>
                <w:b w:val="0"/>
              </w:rPr>
            </w:pPr>
          </w:p>
        </w:tc>
        <w:tc>
          <w:tcPr>
            <w:tcW w:w="1065" w:type="dxa"/>
          </w:tcPr>
          <w:p w:rsidR="001A3822" w:rsidRDefault="00A50DD4" w:rsidP="00F14BC8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10</w:t>
            </w:r>
            <w:r w:rsidR="00F14BC8">
              <w:rPr>
                <w:rFonts w:hint="eastAsia"/>
                <w:b w:val="0"/>
              </w:rPr>
              <w:t>％</w:t>
            </w:r>
          </w:p>
        </w:tc>
        <w:tc>
          <w:tcPr>
            <w:tcW w:w="1931" w:type="dxa"/>
          </w:tcPr>
          <w:p w:rsidR="001A3822" w:rsidRDefault="001A3822" w:rsidP="00F14BC8">
            <w:pPr>
              <w:jc w:val="right"/>
              <w:rPr>
                <w:b w:val="0"/>
              </w:rPr>
            </w:pPr>
          </w:p>
        </w:tc>
      </w:tr>
      <w:tr w:rsidR="001A3822" w:rsidTr="00F14BC8">
        <w:tc>
          <w:tcPr>
            <w:tcW w:w="1809" w:type="dxa"/>
            <w:vMerge/>
            <w:vAlign w:val="center"/>
          </w:tcPr>
          <w:p w:rsidR="001A3822" w:rsidRDefault="001A3822" w:rsidP="001A3822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1A3822" w:rsidRDefault="001A3822" w:rsidP="0056259D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上質パジャマ</w:t>
            </w:r>
          </w:p>
        </w:tc>
        <w:tc>
          <w:tcPr>
            <w:tcW w:w="2337" w:type="dxa"/>
          </w:tcPr>
          <w:p w:rsidR="001A3822" w:rsidRDefault="001A3822" w:rsidP="00F14BC8">
            <w:pPr>
              <w:jc w:val="right"/>
              <w:rPr>
                <w:b w:val="0"/>
              </w:rPr>
            </w:pPr>
          </w:p>
        </w:tc>
        <w:tc>
          <w:tcPr>
            <w:tcW w:w="1065" w:type="dxa"/>
          </w:tcPr>
          <w:p w:rsidR="001A3822" w:rsidRDefault="00A50DD4" w:rsidP="00F14BC8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10</w:t>
            </w:r>
            <w:r w:rsidR="00F14BC8">
              <w:rPr>
                <w:rFonts w:hint="eastAsia"/>
                <w:b w:val="0"/>
              </w:rPr>
              <w:t>％</w:t>
            </w:r>
          </w:p>
        </w:tc>
        <w:tc>
          <w:tcPr>
            <w:tcW w:w="1931" w:type="dxa"/>
          </w:tcPr>
          <w:p w:rsidR="001A3822" w:rsidRDefault="001A3822" w:rsidP="00F14BC8">
            <w:pPr>
              <w:jc w:val="right"/>
              <w:rPr>
                <w:b w:val="0"/>
              </w:rPr>
            </w:pPr>
          </w:p>
        </w:tc>
      </w:tr>
    </w:tbl>
    <w:p w:rsidR="00331389" w:rsidRDefault="00331389" w:rsidP="00F14BC8">
      <w:pPr>
        <w:rPr>
          <w:b w:val="0"/>
        </w:rPr>
      </w:pPr>
    </w:p>
    <w:p w:rsidR="00F14BC8" w:rsidRDefault="00F14BC8" w:rsidP="00F14BC8">
      <w:pPr>
        <w:rPr>
          <w:b w:val="0"/>
        </w:rPr>
      </w:pPr>
      <w:r>
        <w:rPr>
          <w:rFonts w:hint="eastAsia"/>
          <w:b w:val="0"/>
        </w:rPr>
        <w:t>２　おむつセット及びその他のセットの利用者利用料及び使用料</w:t>
      </w:r>
    </w:p>
    <w:p w:rsidR="00F14BC8" w:rsidRPr="0056259D" w:rsidRDefault="00F14BC8" w:rsidP="00F14BC8">
      <w:pPr>
        <w:pStyle w:val="aa"/>
        <w:ind w:right="-2"/>
        <w:rPr>
          <w:b w:val="0"/>
        </w:rPr>
      </w:pPr>
      <w:r>
        <w:rPr>
          <w:rFonts w:hint="eastAsia"/>
          <w:b w:val="0"/>
        </w:rPr>
        <w:t>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337"/>
        <w:gridCol w:w="1065"/>
        <w:gridCol w:w="1931"/>
      </w:tblGrid>
      <w:tr w:rsidR="00F14BC8" w:rsidTr="00F14BC8">
        <w:tc>
          <w:tcPr>
            <w:tcW w:w="3652" w:type="dxa"/>
            <w:vMerge w:val="restart"/>
          </w:tcPr>
          <w:p w:rsidR="00F14BC8" w:rsidRDefault="00F14BC8" w:rsidP="00F14BC8">
            <w:pPr>
              <w:rPr>
                <w:b w:val="0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F14BC8" w:rsidRDefault="00F14BC8" w:rsidP="00F14BC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利用者利用料</w:t>
            </w:r>
          </w:p>
        </w:tc>
        <w:tc>
          <w:tcPr>
            <w:tcW w:w="2996" w:type="dxa"/>
            <w:gridSpan w:val="2"/>
          </w:tcPr>
          <w:p w:rsidR="00F14BC8" w:rsidRDefault="00F14BC8" w:rsidP="00F14BC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使用料</w:t>
            </w:r>
          </w:p>
        </w:tc>
      </w:tr>
      <w:tr w:rsidR="00F14BC8" w:rsidTr="00F14BC8">
        <w:tc>
          <w:tcPr>
            <w:tcW w:w="3652" w:type="dxa"/>
            <w:vMerge/>
            <w:vAlign w:val="center"/>
          </w:tcPr>
          <w:p w:rsidR="00F14BC8" w:rsidRDefault="00F14BC8" w:rsidP="00F14BC8">
            <w:pPr>
              <w:rPr>
                <w:b w:val="0"/>
              </w:rPr>
            </w:pPr>
          </w:p>
        </w:tc>
        <w:tc>
          <w:tcPr>
            <w:tcW w:w="2337" w:type="dxa"/>
            <w:vMerge/>
          </w:tcPr>
          <w:p w:rsidR="00F14BC8" w:rsidRDefault="00F14BC8" w:rsidP="00F14BC8">
            <w:pPr>
              <w:rPr>
                <w:b w:val="0"/>
              </w:rPr>
            </w:pPr>
          </w:p>
        </w:tc>
        <w:tc>
          <w:tcPr>
            <w:tcW w:w="1065" w:type="dxa"/>
            <w:vAlign w:val="center"/>
          </w:tcPr>
          <w:p w:rsidR="00F14BC8" w:rsidRPr="00F14BC8" w:rsidRDefault="00F14BC8" w:rsidP="00F14BC8">
            <w:pPr>
              <w:jc w:val="center"/>
              <w:rPr>
                <w:b w:val="0"/>
                <w:sz w:val="20"/>
              </w:rPr>
            </w:pPr>
            <w:r w:rsidRPr="00F14BC8">
              <w:rPr>
                <w:rFonts w:hint="eastAsia"/>
                <w:b w:val="0"/>
                <w:sz w:val="20"/>
              </w:rPr>
              <w:t>使用料率</w:t>
            </w:r>
          </w:p>
        </w:tc>
        <w:tc>
          <w:tcPr>
            <w:tcW w:w="1931" w:type="dxa"/>
            <w:vAlign w:val="center"/>
          </w:tcPr>
          <w:p w:rsidR="00F14BC8" w:rsidRDefault="00F14BC8" w:rsidP="00F14BC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年額</w:t>
            </w:r>
          </w:p>
        </w:tc>
      </w:tr>
      <w:tr w:rsidR="00FD4E93" w:rsidTr="00561A1D">
        <w:tc>
          <w:tcPr>
            <w:tcW w:w="3652" w:type="dxa"/>
            <w:vAlign w:val="center"/>
          </w:tcPr>
          <w:p w:rsidR="00FD4E93" w:rsidRDefault="00FD4E93" w:rsidP="00F14BC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おむつセット</w:t>
            </w:r>
          </w:p>
        </w:tc>
        <w:tc>
          <w:tcPr>
            <w:tcW w:w="2337" w:type="dxa"/>
          </w:tcPr>
          <w:p w:rsidR="00FD4E93" w:rsidRDefault="00FD4E93" w:rsidP="00F14BC8">
            <w:pPr>
              <w:rPr>
                <w:b w:val="0"/>
              </w:rPr>
            </w:pPr>
          </w:p>
        </w:tc>
        <w:tc>
          <w:tcPr>
            <w:tcW w:w="1065" w:type="dxa"/>
          </w:tcPr>
          <w:p w:rsidR="00FD4E93" w:rsidRPr="00FD4E93" w:rsidRDefault="00A50DD4" w:rsidP="00FD4E93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10</w:t>
            </w:r>
            <w:r w:rsidR="00FD4E93" w:rsidRPr="00FD4E93">
              <w:rPr>
                <w:rFonts w:hint="eastAsia"/>
                <w:b w:val="0"/>
              </w:rPr>
              <w:t>％</w:t>
            </w:r>
          </w:p>
        </w:tc>
        <w:tc>
          <w:tcPr>
            <w:tcW w:w="1931" w:type="dxa"/>
          </w:tcPr>
          <w:p w:rsidR="00FD4E93" w:rsidRDefault="00FD4E93" w:rsidP="00F14BC8">
            <w:pPr>
              <w:rPr>
                <w:b w:val="0"/>
              </w:rPr>
            </w:pPr>
          </w:p>
        </w:tc>
      </w:tr>
      <w:tr w:rsidR="00FD4E93" w:rsidTr="00561A1D">
        <w:tc>
          <w:tcPr>
            <w:tcW w:w="3652" w:type="dxa"/>
            <w:vAlign w:val="center"/>
          </w:tcPr>
          <w:p w:rsidR="00FD4E93" w:rsidRDefault="00FD4E93" w:rsidP="00F14BC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その他のセット（セット名）</w:t>
            </w:r>
          </w:p>
        </w:tc>
        <w:tc>
          <w:tcPr>
            <w:tcW w:w="2337" w:type="dxa"/>
          </w:tcPr>
          <w:p w:rsidR="00FD4E93" w:rsidRDefault="00FD4E93" w:rsidP="00F14BC8">
            <w:pPr>
              <w:rPr>
                <w:b w:val="0"/>
              </w:rPr>
            </w:pPr>
          </w:p>
        </w:tc>
        <w:tc>
          <w:tcPr>
            <w:tcW w:w="1065" w:type="dxa"/>
          </w:tcPr>
          <w:p w:rsidR="00FD4E93" w:rsidRPr="00FD4E93" w:rsidRDefault="00A50DD4" w:rsidP="00FD4E93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10</w:t>
            </w:r>
            <w:r w:rsidR="00FD4E93" w:rsidRPr="00FD4E93">
              <w:rPr>
                <w:rFonts w:hint="eastAsia"/>
                <w:b w:val="0"/>
              </w:rPr>
              <w:t>％</w:t>
            </w:r>
          </w:p>
        </w:tc>
        <w:tc>
          <w:tcPr>
            <w:tcW w:w="1931" w:type="dxa"/>
          </w:tcPr>
          <w:p w:rsidR="00FD4E93" w:rsidRDefault="00FD4E93" w:rsidP="00F14BC8">
            <w:pPr>
              <w:rPr>
                <w:b w:val="0"/>
              </w:rPr>
            </w:pPr>
          </w:p>
        </w:tc>
      </w:tr>
    </w:tbl>
    <w:p w:rsidR="00F14BC8" w:rsidRPr="0056259D" w:rsidRDefault="00F14BC8" w:rsidP="00F14BC8">
      <w:pPr>
        <w:rPr>
          <w:b w:val="0"/>
        </w:rPr>
      </w:pPr>
    </w:p>
    <w:p w:rsidR="0086578C" w:rsidRPr="0056259D" w:rsidRDefault="001A3822" w:rsidP="0056259D">
      <w:pPr>
        <w:ind w:firstLineChars="100" w:firstLine="250"/>
        <w:rPr>
          <w:b w:val="0"/>
        </w:rPr>
      </w:pPr>
      <w:r>
        <w:rPr>
          <w:rFonts w:hint="eastAsia"/>
          <w:b w:val="0"/>
        </w:rPr>
        <w:t xml:space="preserve">※１　</w:t>
      </w:r>
      <w:r w:rsidRPr="0056259D">
        <w:rPr>
          <w:rFonts w:hint="eastAsia"/>
          <w:b w:val="0"/>
        </w:rPr>
        <w:t>最初の数字の前に「￥」または「金」を記入</w:t>
      </w:r>
      <w:r>
        <w:rPr>
          <w:rFonts w:hint="eastAsia"/>
          <w:b w:val="0"/>
        </w:rPr>
        <w:t>してください。</w:t>
      </w:r>
    </w:p>
    <w:p w:rsidR="0086578C" w:rsidRDefault="0086578C" w:rsidP="0086578C">
      <w:pPr>
        <w:rPr>
          <w:b w:val="0"/>
        </w:rPr>
      </w:pPr>
      <w:r w:rsidRPr="0056259D">
        <w:rPr>
          <w:rFonts w:hint="eastAsia"/>
          <w:b w:val="0"/>
        </w:rPr>
        <w:t xml:space="preserve">　※２　</w:t>
      </w:r>
      <w:r w:rsidR="001A3822">
        <w:rPr>
          <w:rFonts w:hint="eastAsia"/>
          <w:b w:val="0"/>
        </w:rPr>
        <w:t>利用者利用料は、税抜き価格で１日当りの金額を記入してください。</w:t>
      </w:r>
    </w:p>
    <w:p w:rsidR="00F14BC8" w:rsidRDefault="00F14BC8" w:rsidP="00FD4E93">
      <w:pPr>
        <w:ind w:left="750" w:hangingChars="300" w:hanging="750"/>
        <w:rPr>
          <w:b w:val="0"/>
        </w:rPr>
      </w:pPr>
      <w:r>
        <w:rPr>
          <w:rFonts w:hint="eastAsia"/>
          <w:b w:val="0"/>
        </w:rPr>
        <w:t xml:space="preserve">　※３　おむつセット及びその他のセットの利用者利用料は、</w:t>
      </w:r>
      <w:r w:rsidR="00FD4E93">
        <w:rPr>
          <w:rFonts w:hint="eastAsia"/>
          <w:b w:val="0"/>
        </w:rPr>
        <w:t>企画提案書の提案内容に基づいて作成してください。</w:t>
      </w:r>
    </w:p>
    <w:p w:rsidR="00A50DD4" w:rsidRDefault="00FD4E93" w:rsidP="00FD4E93">
      <w:pPr>
        <w:ind w:left="750" w:hangingChars="300" w:hanging="750"/>
        <w:rPr>
          <w:b w:val="0"/>
        </w:rPr>
      </w:pPr>
      <w:r>
        <w:rPr>
          <w:rFonts w:hint="eastAsia"/>
          <w:b w:val="0"/>
        </w:rPr>
        <w:t xml:space="preserve">　※４　おむつセット及びその他のセットの利用者利用料については、上記様式に記入できない場合は、別途様式にて作成してください。</w:t>
      </w:r>
    </w:p>
    <w:p w:rsidR="000E7940" w:rsidRPr="00995A01" w:rsidRDefault="000E7940" w:rsidP="00A50DD4">
      <w:pPr>
        <w:jc w:val="right"/>
        <w:rPr>
          <w:b w:val="0"/>
          <w:szCs w:val="36"/>
        </w:rPr>
      </w:pPr>
      <w:bookmarkStart w:id="0" w:name="_GoBack"/>
      <w:bookmarkEnd w:id="0"/>
    </w:p>
    <w:sectPr w:rsidR="000E7940" w:rsidRPr="00995A01" w:rsidSect="000D3DB5">
      <w:footerReference w:type="default" r:id="rId9"/>
      <w:pgSz w:w="11906" w:h="16838" w:code="9"/>
      <w:pgMar w:top="1418" w:right="1418" w:bottom="1134" w:left="1701" w:header="851" w:footer="992" w:gutter="0"/>
      <w:pgNumType w:start="0"/>
      <w:cols w:space="425"/>
      <w:titlePg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B5" w:rsidRDefault="000D3DB5" w:rsidP="00F52DE4">
      <w:r>
        <w:separator/>
      </w:r>
    </w:p>
  </w:endnote>
  <w:endnote w:type="continuationSeparator" w:id="0">
    <w:p w:rsidR="000D3DB5" w:rsidRDefault="000D3DB5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84872"/>
      <w:docPartObj>
        <w:docPartGallery w:val="Page Numbers (Bottom of Page)"/>
        <w:docPartUnique/>
      </w:docPartObj>
    </w:sdtPr>
    <w:sdtEndPr/>
    <w:sdtContent>
      <w:p w:rsidR="000D3DB5" w:rsidRDefault="000D3D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A01" w:rsidRPr="00995A01">
          <w:rPr>
            <w:noProof/>
            <w:lang w:val="ja-JP"/>
          </w:rPr>
          <w:t>1</w:t>
        </w:r>
        <w:r>
          <w:fldChar w:fldCharType="end"/>
        </w:r>
      </w:p>
    </w:sdtContent>
  </w:sdt>
  <w:p w:rsidR="000D3DB5" w:rsidRDefault="000D3D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B5" w:rsidRDefault="000D3DB5" w:rsidP="00F52DE4">
      <w:r>
        <w:separator/>
      </w:r>
    </w:p>
  </w:footnote>
  <w:footnote w:type="continuationSeparator" w:id="0">
    <w:p w:rsidR="000D3DB5" w:rsidRDefault="000D3DB5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66"/>
    <w:multiLevelType w:val="hybridMultilevel"/>
    <w:tmpl w:val="84761E78"/>
    <w:lvl w:ilvl="0" w:tplc="45285B4A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ABEB9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2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3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324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C"/>
    <w:rsid w:val="0000086E"/>
    <w:rsid w:val="00001134"/>
    <w:rsid w:val="00002F1A"/>
    <w:rsid w:val="00010C51"/>
    <w:rsid w:val="000145F4"/>
    <w:rsid w:val="00021E58"/>
    <w:rsid w:val="00024F2C"/>
    <w:rsid w:val="00026EAE"/>
    <w:rsid w:val="00030450"/>
    <w:rsid w:val="00031F31"/>
    <w:rsid w:val="00036C6A"/>
    <w:rsid w:val="0004068A"/>
    <w:rsid w:val="00044036"/>
    <w:rsid w:val="00056536"/>
    <w:rsid w:val="000572A0"/>
    <w:rsid w:val="00060A88"/>
    <w:rsid w:val="000645C9"/>
    <w:rsid w:val="00072F16"/>
    <w:rsid w:val="000751E2"/>
    <w:rsid w:val="00075B8B"/>
    <w:rsid w:val="00085125"/>
    <w:rsid w:val="000960F2"/>
    <w:rsid w:val="00096BFD"/>
    <w:rsid w:val="000A1B83"/>
    <w:rsid w:val="000C1A02"/>
    <w:rsid w:val="000C2C0E"/>
    <w:rsid w:val="000C36D1"/>
    <w:rsid w:val="000C5B41"/>
    <w:rsid w:val="000D1BC2"/>
    <w:rsid w:val="000D217D"/>
    <w:rsid w:val="000D3DB5"/>
    <w:rsid w:val="000D4888"/>
    <w:rsid w:val="000D52A7"/>
    <w:rsid w:val="000D5DB0"/>
    <w:rsid w:val="000E2F6F"/>
    <w:rsid w:val="000E31FD"/>
    <w:rsid w:val="000E7940"/>
    <w:rsid w:val="000F2B9C"/>
    <w:rsid w:val="000F2C9F"/>
    <w:rsid w:val="00103464"/>
    <w:rsid w:val="001044CC"/>
    <w:rsid w:val="0011595E"/>
    <w:rsid w:val="00123B13"/>
    <w:rsid w:val="00126E36"/>
    <w:rsid w:val="00130B0F"/>
    <w:rsid w:val="00134AB0"/>
    <w:rsid w:val="001375F3"/>
    <w:rsid w:val="00140397"/>
    <w:rsid w:val="00140FFB"/>
    <w:rsid w:val="0015094A"/>
    <w:rsid w:val="001644EB"/>
    <w:rsid w:val="00167162"/>
    <w:rsid w:val="001700A5"/>
    <w:rsid w:val="00171072"/>
    <w:rsid w:val="001735A4"/>
    <w:rsid w:val="00173603"/>
    <w:rsid w:val="00177615"/>
    <w:rsid w:val="001828C4"/>
    <w:rsid w:val="00185954"/>
    <w:rsid w:val="00192825"/>
    <w:rsid w:val="00192B23"/>
    <w:rsid w:val="00194C16"/>
    <w:rsid w:val="00195293"/>
    <w:rsid w:val="00196D3C"/>
    <w:rsid w:val="001A3822"/>
    <w:rsid w:val="001A437B"/>
    <w:rsid w:val="001B13FA"/>
    <w:rsid w:val="001B1D44"/>
    <w:rsid w:val="001B5B5C"/>
    <w:rsid w:val="001B7F30"/>
    <w:rsid w:val="001C57DA"/>
    <w:rsid w:val="001D0CFF"/>
    <w:rsid w:val="001D343A"/>
    <w:rsid w:val="001E0EA0"/>
    <w:rsid w:val="001E6783"/>
    <w:rsid w:val="001F20DE"/>
    <w:rsid w:val="001F2AF6"/>
    <w:rsid w:val="001F4A34"/>
    <w:rsid w:val="00206080"/>
    <w:rsid w:val="00206BC1"/>
    <w:rsid w:val="00206FDB"/>
    <w:rsid w:val="002149F5"/>
    <w:rsid w:val="00214D9C"/>
    <w:rsid w:val="00214E4E"/>
    <w:rsid w:val="00221611"/>
    <w:rsid w:val="002217BC"/>
    <w:rsid w:val="00222325"/>
    <w:rsid w:val="0022302E"/>
    <w:rsid w:val="00230AE0"/>
    <w:rsid w:val="00232D62"/>
    <w:rsid w:val="00233F2A"/>
    <w:rsid w:val="00234EF5"/>
    <w:rsid w:val="00235B55"/>
    <w:rsid w:val="002364F4"/>
    <w:rsid w:val="00240398"/>
    <w:rsid w:val="0024288E"/>
    <w:rsid w:val="00246ED1"/>
    <w:rsid w:val="00247F63"/>
    <w:rsid w:val="00253F0F"/>
    <w:rsid w:val="00255AD8"/>
    <w:rsid w:val="002608AC"/>
    <w:rsid w:val="00265BC9"/>
    <w:rsid w:val="00274031"/>
    <w:rsid w:val="00274B92"/>
    <w:rsid w:val="00277B98"/>
    <w:rsid w:val="00281DF3"/>
    <w:rsid w:val="00282459"/>
    <w:rsid w:val="00283F8C"/>
    <w:rsid w:val="002902B5"/>
    <w:rsid w:val="00291EA0"/>
    <w:rsid w:val="002942A7"/>
    <w:rsid w:val="002A06FC"/>
    <w:rsid w:val="002A3F6C"/>
    <w:rsid w:val="002C0501"/>
    <w:rsid w:val="002C5991"/>
    <w:rsid w:val="002C6769"/>
    <w:rsid w:val="002D04DF"/>
    <w:rsid w:val="002D2AFC"/>
    <w:rsid w:val="002D571F"/>
    <w:rsid w:val="002D6225"/>
    <w:rsid w:val="002D7A12"/>
    <w:rsid w:val="002E02F8"/>
    <w:rsid w:val="002E2785"/>
    <w:rsid w:val="002E4312"/>
    <w:rsid w:val="002E5B2A"/>
    <w:rsid w:val="002E6059"/>
    <w:rsid w:val="002E6E11"/>
    <w:rsid w:val="002E7162"/>
    <w:rsid w:val="002F1C7B"/>
    <w:rsid w:val="002F4F56"/>
    <w:rsid w:val="002F7CEA"/>
    <w:rsid w:val="003056B1"/>
    <w:rsid w:val="00305B29"/>
    <w:rsid w:val="0031018E"/>
    <w:rsid w:val="00310D55"/>
    <w:rsid w:val="00321663"/>
    <w:rsid w:val="00323F6E"/>
    <w:rsid w:val="00327FB9"/>
    <w:rsid w:val="00331389"/>
    <w:rsid w:val="00336FF1"/>
    <w:rsid w:val="00342297"/>
    <w:rsid w:val="00343B58"/>
    <w:rsid w:val="00344309"/>
    <w:rsid w:val="003513BF"/>
    <w:rsid w:val="00353506"/>
    <w:rsid w:val="00356401"/>
    <w:rsid w:val="00360AC9"/>
    <w:rsid w:val="003611D5"/>
    <w:rsid w:val="00361A57"/>
    <w:rsid w:val="00362A44"/>
    <w:rsid w:val="003659F5"/>
    <w:rsid w:val="00366D78"/>
    <w:rsid w:val="00370361"/>
    <w:rsid w:val="003728C8"/>
    <w:rsid w:val="00372A9B"/>
    <w:rsid w:val="003769BE"/>
    <w:rsid w:val="00377CF4"/>
    <w:rsid w:val="00384403"/>
    <w:rsid w:val="00387B96"/>
    <w:rsid w:val="00393DC8"/>
    <w:rsid w:val="00397F77"/>
    <w:rsid w:val="003A0442"/>
    <w:rsid w:val="003A11ED"/>
    <w:rsid w:val="003A2D76"/>
    <w:rsid w:val="003B0D1C"/>
    <w:rsid w:val="003B5D15"/>
    <w:rsid w:val="003B74FE"/>
    <w:rsid w:val="003C2F39"/>
    <w:rsid w:val="003C35DA"/>
    <w:rsid w:val="003C5131"/>
    <w:rsid w:val="003D0CEF"/>
    <w:rsid w:val="003D1FD1"/>
    <w:rsid w:val="003D7B4A"/>
    <w:rsid w:val="003E0F40"/>
    <w:rsid w:val="003E53A4"/>
    <w:rsid w:val="003E6992"/>
    <w:rsid w:val="003F2072"/>
    <w:rsid w:val="003F2992"/>
    <w:rsid w:val="003F6B2A"/>
    <w:rsid w:val="003F6FA1"/>
    <w:rsid w:val="00400874"/>
    <w:rsid w:val="00401A91"/>
    <w:rsid w:val="00401BC5"/>
    <w:rsid w:val="00401C0C"/>
    <w:rsid w:val="004051E5"/>
    <w:rsid w:val="00405399"/>
    <w:rsid w:val="00406034"/>
    <w:rsid w:val="0041320C"/>
    <w:rsid w:val="00416E4E"/>
    <w:rsid w:val="0042224E"/>
    <w:rsid w:val="00422D8F"/>
    <w:rsid w:val="0042444B"/>
    <w:rsid w:val="0043082C"/>
    <w:rsid w:val="0043254B"/>
    <w:rsid w:val="00435328"/>
    <w:rsid w:val="00446BD6"/>
    <w:rsid w:val="004535B7"/>
    <w:rsid w:val="004568A0"/>
    <w:rsid w:val="00467BC8"/>
    <w:rsid w:val="0047036B"/>
    <w:rsid w:val="00471769"/>
    <w:rsid w:val="00471DB5"/>
    <w:rsid w:val="00472652"/>
    <w:rsid w:val="00474AEA"/>
    <w:rsid w:val="004750F8"/>
    <w:rsid w:val="00477EC9"/>
    <w:rsid w:val="00481F78"/>
    <w:rsid w:val="00482B65"/>
    <w:rsid w:val="004856A6"/>
    <w:rsid w:val="00487C3F"/>
    <w:rsid w:val="00493F51"/>
    <w:rsid w:val="004960C5"/>
    <w:rsid w:val="004A1430"/>
    <w:rsid w:val="004A6565"/>
    <w:rsid w:val="004A7886"/>
    <w:rsid w:val="004B105C"/>
    <w:rsid w:val="004C1DDE"/>
    <w:rsid w:val="004C7FD1"/>
    <w:rsid w:val="004D59BF"/>
    <w:rsid w:val="004E47B7"/>
    <w:rsid w:val="004E5F9E"/>
    <w:rsid w:val="004F07CF"/>
    <w:rsid w:val="004F38D1"/>
    <w:rsid w:val="00504454"/>
    <w:rsid w:val="00507D5B"/>
    <w:rsid w:val="00507E15"/>
    <w:rsid w:val="00510642"/>
    <w:rsid w:val="00510CB2"/>
    <w:rsid w:val="00511D26"/>
    <w:rsid w:val="005121E0"/>
    <w:rsid w:val="0052164B"/>
    <w:rsid w:val="00522BD1"/>
    <w:rsid w:val="00524BF0"/>
    <w:rsid w:val="00524D46"/>
    <w:rsid w:val="00526C96"/>
    <w:rsid w:val="00543CD1"/>
    <w:rsid w:val="005451C8"/>
    <w:rsid w:val="00547CE7"/>
    <w:rsid w:val="00550945"/>
    <w:rsid w:val="00551CA5"/>
    <w:rsid w:val="00554A47"/>
    <w:rsid w:val="00556438"/>
    <w:rsid w:val="005600FD"/>
    <w:rsid w:val="00560337"/>
    <w:rsid w:val="0056125F"/>
    <w:rsid w:val="00561A1D"/>
    <w:rsid w:val="005623E7"/>
    <w:rsid w:val="0056259D"/>
    <w:rsid w:val="005634DA"/>
    <w:rsid w:val="00570AA7"/>
    <w:rsid w:val="00570FFA"/>
    <w:rsid w:val="0057238F"/>
    <w:rsid w:val="00572E03"/>
    <w:rsid w:val="00576734"/>
    <w:rsid w:val="005817A7"/>
    <w:rsid w:val="00584DAE"/>
    <w:rsid w:val="00590C4E"/>
    <w:rsid w:val="00592819"/>
    <w:rsid w:val="00594F58"/>
    <w:rsid w:val="00595BD8"/>
    <w:rsid w:val="005A372F"/>
    <w:rsid w:val="005A53A4"/>
    <w:rsid w:val="005A5D2A"/>
    <w:rsid w:val="005A6521"/>
    <w:rsid w:val="005A767B"/>
    <w:rsid w:val="005B0A88"/>
    <w:rsid w:val="005B0D29"/>
    <w:rsid w:val="005B179C"/>
    <w:rsid w:val="005B5086"/>
    <w:rsid w:val="005B5DBF"/>
    <w:rsid w:val="005C17D6"/>
    <w:rsid w:val="005C2CAC"/>
    <w:rsid w:val="005C3E89"/>
    <w:rsid w:val="005D1953"/>
    <w:rsid w:val="005E1882"/>
    <w:rsid w:val="005E1BA2"/>
    <w:rsid w:val="005E205F"/>
    <w:rsid w:val="005E4894"/>
    <w:rsid w:val="005E4DF9"/>
    <w:rsid w:val="005F344E"/>
    <w:rsid w:val="005F496A"/>
    <w:rsid w:val="006040A2"/>
    <w:rsid w:val="0061199F"/>
    <w:rsid w:val="006155B3"/>
    <w:rsid w:val="00615C45"/>
    <w:rsid w:val="00621B46"/>
    <w:rsid w:val="0062333F"/>
    <w:rsid w:val="00627195"/>
    <w:rsid w:val="00630551"/>
    <w:rsid w:val="00630B0A"/>
    <w:rsid w:val="00631E06"/>
    <w:rsid w:val="006326A0"/>
    <w:rsid w:val="00643BA2"/>
    <w:rsid w:val="00646656"/>
    <w:rsid w:val="006519AF"/>
    <w:rsid w:val="00652896"/>
    <w:rsid w:val="00656CBE"/>
    <w:rsid w:val="00664FE7"/>
    <w:rsid w:val="00665116"/>
    <w:rsid w:val="006679C9"/>
    <w:rsid w:val="00671F8A"/>
    <w:rsid w:val="0067587B"/>
    <w:rsid w:val="00680B96"/>
    <w:rsid w:val="00684EEE"/>
    <w:rsid w:val="006932FD"/>
    <w:rsid w:val="00695773"/>
    <w:rsid w:val="0069647C"/>
    <w:rsid w:val="006A21BF"/>
    <w:rsid w:val="006A2862"/>
    <w:rsid w:val="006A2DCA"/>
    <w:rsid w:val="006A53E0"/>
    <w:rsid w:val="006A62D6"/>
    <w:rsid w:val="006B0678"/>
    <w:rsid w:val="006B10B8"/>
    <w:rsid w:val="006B5522"/>
    <w:rsid w:val="006B7F86"/>
    <w:rsid w:val="006C46D3"/>
    <w:rsid w:val="006C5E41"/>
    <w:rsid w:val="006D1693"/>
    <w:rsid w:val="006D2099"/>
    <w:rsid w:val="006D273D"/>
    <w:rsid w:val="006D4EFA"/>
    <w:rsid w:val="006D504B"/>
    <w:rsid w:val="006D6349"/>
    <w:rsid w:val="006D7EAA"/>
    <w:rsid w:val="006E1A3A"/>
    <w:rsid w:val="006E31E3"/>
    <w:rsid w:val="006E60AB"/>
    <w:rsid w:val="006E7B9C"/>
    <w:rsid w:val="006F1710"/>
    <w:rsid w:val="006F3005"/>
    <w:rsid w:val="006F3ADF"/>
    <w:rsid w:val="0070343E"/>
    <w:rsid w:val="00704BA9"/>
    <w:rsid w:val="00704D91"/>
    <w:rsid w:val="0071165B"/>
    <w:rsid w:val="00713E73"/>
    <w:rsid w:val="00720B00"/>
    <w:rsid w:val="00721313"/>
    <w:rsid w:val="00724261"/>
    <w:rsid w:val="0073064C"/>
    <w:rsid w:val="007308D3"/>
    <w:rsid w:val="00731175"/>
    <w:rsid w:val="007326C5"/>
    <w:rsid w:val="00732EF8"/>
    <w:rsid w:val="00736DC3"/>
    <w:rsid w:val="0074273A"/>
    <w:rsid w:val="00747D41"/>
    <w:rsid w:val="00751C3E"/>
    <w:rsid w:val="00754D4B"/>
    <w:rsid w:val="00754FD2"/>
    <w:rsid w:val="007610A0"/>
    <w:rsid w:val="007634BE"/>
    <w:rsid w:val="00766F98"/>
    <w:rsid w:val="00767D05"/>
    <w:rsid w:val="0077051A"/>
    <w:rsid w:val="007737F2"/>
    <w:rsid w:val="00780DCF"/>
    <w:rsid w:val="0078260A"/>
    <w:rsid w:val="00783A3F"/>
    <w:rsid w:val="00783DA7"/>
    <w:rsid w:val="00786A00"/>
    <w:rsid w:val="00795D78"/>
    <w:rsid w:val="007A3AD0"/>
    <w:rsid w:val="007A63B4"/>
    <w:rsid w:val="007B381A"/>
    <w:rsid w:val="007C1DB3"/>
    <w:rsid w:val="007C39C3"/>
    <w:rsid w:val="007C6781"/>
    <w:rsid w:val="007C6CA1"/>
    <w:rsid w:val="007E2D7B"/>
    <w:rsid w:val="007E7680"/>
    <w:rsid w:val="007F1266"/>
    <w:rsid w:val="007F4F19"/>
    <w:rsid w:val="007F5F3F"/>
    <w:rsid w:val="0080335A"/>
    <w:rsid w:val="008073ED"/>
    <w:rsid w:val="00812437"/>
    <w:rsid w:val="00814CA5"/>
    <w:rsid w:val="0081513F"/>
    <w:rsid w:val="0082212F"/>
    <w:rsid w:val="00825664"/>
    <w:rsid w:val="00825EE8"/>
    <w:rsid w:val="0082606C"/>
    <w:rsid w:val="0083067D"/>
    <w:rsid w:val="00831BC8"/>
    <w:rsid w:val="00833001"/>
    <w:rsid w:val="0083385C"/>
    <w:rsid w:val="00835537"/>
    <w:rsid w:val="0084073A"/>
    <w:rsid w:val="00846FE9"/>
    <w:rsid w:val="00855B5F"/>
    <w:rsid w:val="0086578C"/>
    <w:rsid w:val="00866E3A"/>
    <w:rsid w:val="00866F77"/>
    <w:rsid w:val="0087531E"/>
    <w:rsid w:val="00882756"/>
    <w:rsid w:val="008834D6"/>
    <w:rsid w:val="0088614D"/>
    <w:rsid w:val="00887A2F"/>
    <w:rsid w:val="0089167F"/>
    <w:rsid w:val="008917DE"/>
    <w:rsid w:val="00893AFF"/>
    <w:rsid w:val="00894217"/>
    <w:rsid w:val="008961A8"/>
    <w:rsid w:val="008A41E0"/>
    <w:rsid w:val="008A4A46"/>
    <w:rsid w:val="008B484D"/>
    <w:rsid w:val="008B6FB6"/>
    <w:rsid w:val="008C11E7"/>
    <w:rsid w:val="008C454E"/>
    <w:rsid w:val="008D0647"/>
    <w:rsid w:val="008D07A5"/>
    <w:rsid w:val="008D07C0"/>
    <w:rsid w:val="008D206F"/>
    <w:rsid w:val="008D6F20"/>
    <w:rsid w:val="008E1336"/>
    <w:rsid w:val="008E2D62"/>
    <w:rsid w:val="008E583F"/>
    <w:rsid w:val="008E770C"/>
    <w:rsid w:val="008F1F71"/>
    <w:rsid w:val="008F4B65"/>
    <w:rsid w:val="008F537E"/>
    <w:rsid w:val="00914723"/>
    <w:rsid w:val="009234F0"/>
    <w:rsid w:val="009236B0"/>
    <w:rsid w:val="00925A0C"/>
    <w:rsid w:val="00925F2E"/>
    <w:rsid w:val="0092629A"/>
    <w:rsid w:val="0092742C"/>
    <w:rsid w:val="00930AEB"/>
    <w:rsid w:val="00934FF7"/>
    <w:rsid w:val="00937A1A"/>
    <w:rsid w:val="00940DF9"/>
    <w:rsid w:val="00945ECA"/>
    <w:rsid w:val="00951D57"/>
    <w:rsid w:val="00952FB8"/>
    <w:rsid w:val="009559F4"/>
    <w:rsid w:val="009564DF"/>
    <w:rsid w:val="00957735"/>
    <w:rsid w:val="009614BC"/>
    <w:rsid w:val="00961A2D"/>
    <w:rsid w:val="00967622"/>
    <w:rsid w:val="00970491"/>
    <w:rsid w:val="00973D2C"/>
    <w:rsid w:val="00974B26"/>
    <w:rsid w:val="00974D2E"/>
    <w:rsid w:val="00975DD1"/>
    <w:rsid w:val="00976FA1"/>
    <w:rsid w:val="0099078C"/>
    <w:rsid w:val="00990FA3"/>
    <w:rsid w:val="00991ED0"/>
    <w:rsid w:val="00992ED4"/>
    <w:rsid w:val="00995A01"/>
    <w:rsid w:val="009A2EBA"/>
    <w:rsid w:val="009A41EB"/>
    <w:rsid w:val="009A57F5"/>
    <w:rsid w:val="009B4073"/>
    <w:rsid w:val="009B49C9"/>
    <w:rsid w:val="009C20C6"/>
    <w:rsid w:val="009D0879"/>
    <w:rsid w:val="009D1087"/>
    <w:rsid w:val="009D492C"/>
    <w:rsid w:val="009D6C90"/>
    <w:rsid w:val="009E1EA1"/>
    <w:rsid w:val="009F0CC6"/>
    <w:rsid w:val="009F3DF6"/>
    <w:rsid w:val="009F4F3D"/>
    <w:rsid w:val="009F5BEE"/>
    <w:rsid w:val="00A05645"/>
    <w:rsid w:val="00A104B3"/>
    <w:rsid w:val="00A110D0"/>
    <w:rsid w:val="00A13D02"/>
    <w:rsid w:val="00A14088"/>
    <w:rsid w:val="00A154D3"/>
    <w:rsid w:val="00A15678"/>
    <w:rsid w:val="00A20FEE"/>
    <w:rsid w:val="00A21149"/>
    <w:rsid w:val="00A24A0A"/>
    <w:rsid w:val="00A25371"/>
    <w:rsid w:val="00A264E1"/>
    <w:rsid w:val="00A32FEB"/>
    <w:rsid w:val="00A34119"/>
    <w:rsid w:val="00A43D88"/>
    <w:rsid w:val="00A43F06"/>
    <w:rsid w:val="00A4409E"/>
    <w:rsid w:val="00A4473D"/>
    <w:rsid w:val="00A46654"/>
    <w:rsid w:val="00A50DD4"/>
    <w:rsid w:val="00A517DC"/>
    <w:rsid w:val="00A5469A"/>
    <w:rsid w:val="00A54A32"/>
    <w:rsid w:val="00A54EC6"/>
    <w:rsid w:val="00A6162F"/>
    <w:rsid w:val="00A62CFF"/>
    <w:rsid w:val="00A63CFD"/>
    <w:rsid w:val="00A65A72"/>
    <w:rsid w:val="00A66561"/>
    <w:rsid w:val="00A667FA"/>
    <w:rsid w:val="00A66B09"/>
    <w:rsid w:val="00A67560"/>
    <w:rsid w:val="00A74344"/>
    <w:rsid w:val="00A7516D"/>
    <w:rsid w:val="00A779CE"/>
    <w:rsid w:val="00A8157B"/>
    <w:rsid w:val="00A847A7"/>
    <w:rsid w:val="00AA1C43"/>
    <w:rsid w:val="00AA5598"/>
    <w:rsid w:val="00AB334A"/>
    <w:rsid w:val="00AB53BD"/>
    <w:rsid w:val="00AB6929"/>
    <w:rsid w:val="00AC2ED2"/>
    <w:rsid w:val="00AC5133"/>
    <w:rsid w:val="00AD01CE"/>
    <w:rsid w:val="00AD0A2D"/>
    <w:rsid w:val="00AD6FB9"/>
    <w:rsid w:val="00AE3C20"/>
    <w:rsid w:val="00AE4663"/>
    <w:rsid w:val="00AF33ED"/>
    <w:rsid w:val="00B027C6"/>
    <w:rsid w:val="00B0327D"/>
    <w:rsid w:val="00B1185F"/>
    <w:rsid w:val="00B15B56"/>
    <w:rsid w:val="00B16C24"/>
    <w:rsid w:val="00B16D8B"/>
    <w:rsid w:val="00B2279B"/>
    <w:rsid w:val="00B25541"/>
    <w:rsid w:val="00B25AD2"/>
    <w:rsid w:val="00B271A0"/>
    <w:rsid w:val="00B30195"/>
    <w:rsid w:val="00B32910"/>
    <w:rsid w:val="00B40AB8"/>
    <w:rsid w:val="00B44526"/>
    <w:rsid w:val="00B44B8B"/>
    <w:rsid w:val="00B45F3B"/>
    <w:rsid w:val="00B50A77"/>
    <w:rsid w:val="00B50BC9"/>
    <w:rsid w:val="00B5138D"/>
    <w:rsid w:val="00B54A65"/>
    <w:rsid w:val="00B56A35"/>
    <w:rsid w:val="00B57F9C"/>
    <w:rsid w:val="00B64CC0"/>
    <w:rsid w:val="00B65B7E"/>
    <w:rsid w:val="00B66BD9"/>
    <w:rsid w:val="00B71665"/>
    <w:rsid w:val="00B730E2"/>
    <w:rsid w:val="00B74376"/>
    <w:rsid w:val="00B74711"/>
    <w:rsid w:val="00B7756E"/>
    <w:rsid w:val="00B8085D"/>
    <w:rsid w:val="00B81BF9"/>
    <w:rsid w:val="00B90B26"/>
    <w:rsid w:val="00B94C24"/>
    <w:rsid w:val="00BA6484"/>
    <w:rsid w:val="00BA791F"/>
    <w:rsid w:val="00BA7F10"/>
    <w:rsid w:val="00BB4D05"/>
    <w:rsid w:val="00BB7652"/>
    <w:rsid w:val="00BC40E5"/>
    <w:rsid w:val="00BC507D"/>
    <w:rsid w:val="00BC5788"/>
    <w:rsid w:val="00BD5894"/>
    <w:rsid w:val="00BE2608"/>
    <w:rsid w:val="00BE3532"/>
    <w:rsid w:val="00BF12DA"/>
    <w:rsid w:val="00C00DE8"/>
    <w:rsid w:val="00C03672"/>
    <w:rsid w:val="00C04AB8"/>
    <w:rsid w:val="00C0528D"/>
    <w:rsid w:val="00C06B68"/>
    <w:rsid w:val="00C06DC6"/>
    <w:rsid w:val="00C07011"/>
    <w:rsid w:val="00C121E2"/>
    <w:rsid w:val="00C17C81"/>
    <w:rsid w:val="00C26BDC"/>
    <w:rsid w:val="00C30510"/>
    <w:rsid w:val="00C31B1A"/>
    <w:rsid w:val="00C4232C"/>
    <w:rsid w:val="00C44521"/>
    <w:rsid w:val="00C51143"/>
    <w:rsid w:val="00C5440A"/>
    <w:rsid w:val="00C57AC7"/>
    <w:rsid w:val="00C60508"/>
    <w:rsid w:val="00C60CF3"/>
    <w:rsid w:val="00C61E1C"/>
    <w:rsid w:val="00C669A4"/>
    <w:rsid w:val="00C67E8A"/>
    <w:rsid w:val="00C7171C"/>
    <w:rsid w:val="00C7441C"/>
    <w:rsid w:val="00C813BE"/>
    <w:rsid w:val="00C81659"/>
    <w:rsid w:val="00C8476A"/>
    <w:rsid w:val="00C859E6"/>
    <w:rsid w:val="00C861CA"/>
    <w:rsid w:val="00C91899"/>
    <w:rsid w:val="00C94BCB"/>
    <w:rsid w:val="00C975A6"/>
    <w:rsid w:val="00C97FBC"/>
    <w:rsid w:val="00CA0BF3"/>
    <w:rsid w:val="00CA31EC"/>
    <w:rsid w:val="00CA3CDF"/>
    <w:rsid w:val="00CA4032"/>
    <w:rsid w:val="00CA715F"/>
    <w:rsid w:val="00CB3AE4"/>
    <w:rsid w:val="00CB403A"/>
    <w:rsid w:val="00CB6D7C"/>
    <w:rsid w:val="00CC1AB1"/>
    <w:rsid w:val="00CC511E"/>
    <w:rsid w:val="00CC5152"/>
    <w:rsid w:val="00CD00AB"/>
    <w:rsid w:val="00CD0BA2"/>
    <w:rsid w:val="00CD19D6"/>
    <w:rsid w:val="00CD659E"/>
    <w:rsid w:val="00CD7D21"/>
    <w:rsid w:val="00CE0B76"/>
    <w:rsid w:val="00CF2DC5"/>
    <w:rsid w:val="00CF3E73"/>
    <w:rsid w:val="00D02732"/>
    <w:rsid w:val="00D069D1"/>
    <w:rsid w:val="00D11A2B"/>
    <w:rsid w:val="00D12F4C"/>
    <w:rsid w:val="00D13A73"/>
    <w:rsid w:val="00D14D82"/>
    <w:rsid w:val="00D170F2"/>
    <w:rsid w:val="00D17CA6"/>
    <w:rsid w:val="00D260C2"/>
    <w:rsid w:val="00D2730F"/>
    <w:rsid w:val="00D30B6A"/>
    <w:rsid w:val="00D34581"/>
    <w:rsid w:val="00D4006D"/>
    <w:rsid w:val="00D403FD"/>
    <w:rsid w:val="00D41E08"/>
    <w:rsid w:val="00D428BD"/>
    <w:rsid w:val="00D438CD"/>
    <w:rsid w:val="00D44610"/>
    <w:rsid w:val="00D539D2"/>
    <w:rsid w:val="00D56E8E"/>
    <w:rsid w:val="00D578DA"/>
    <w:rsid w:val="00D65912"/>
    <w:rsid w:val="00D7269C"/>
    <w:rsid w:val="00D77CA5"/>
    <w:rsid w:val="00D81297"/>
    <w:rsid w:val="00D959F7"/>
    <w:rsid w:val="00DA0EF4"/>
    <w:rsid w:val="00DA13C8"/>
    <w:rsid w:val="00DA19C2"/>
    <w:rsid w:val="00DB2330"/>
    <w:rsid w:val="00DB6836"/>
    <w:rsid w:val="00DC2719"/>
    <w:rsid w:val="00DC4F7D"/>
    <w:rsid w:val="00DC7E36"/>
    <w:rsid w:val="00DD097C"/>
    <w:rsid w:val="00DD2C7B"/>
    <w:rsid w:val="00DE0A5A"/>
    <w:rsid w:val="00DE138F"/>
    <w:rsid w:val="00DF0009"/>
    <w:rsid w:val="00DF5328"/>
    <w:rsid w:val="00DF62A9"/>
    <w:rsid w:val="00E000AA"/>
    <w:rsid w:val="00E07672"/>
    <w:rsid w:val="00E14844"/>
    <w:rsid w:val="00E15A02"/>
    <w:rsid w:val="00E17810"/>
    <w:rsid w:val="00E178A9"/>
    <w:rsid w:val="00E204A6"/>
    <w:rsid w:val="00E20B13"/>
    <w:rsid w:val="00E210FD"/>
    <w:rsid w:val="00E23CE6"/>
    <w:rsid w:val="00E25574"/>
    <w:rsid w:val="00E25CF4"/>
    <w:rsid w:val="00E27BFA"/>
    <w:rsid w:val="00E35E96"/>
    <w:rsid w:val="00E41E9B"/>
    <w:rsid w:val="00E420C7"/>
    <w:rsid w:val="00E45796"/>
    <w:rsid w:val="00E502D7"/>
    <w:rsid w:val="00E52B50"/>
    <w:rsid w:val="00E54238"/>
    <w:rsid w:val="00E56CB5"/>
    <w:rsid w:val="00E576CC"/>
    <w:rsid w:val="00E57DA2"/>
    <w:rsid w:val="00E60331"/>
    <w:rsid w:val="00E641A4"/>
    <w:rsid w:val="00E64253"/>
    <w:rsid w:val="00E649F0"/>
    <w:rsid w:val="00E722AF"/>
    <w:rsid w:val="00E738CF"/>
    <w:rsid w:val="00E803E1"/>
    <w:rsid w:val="00E80ADB"/>
    <w:rsid w:val="00E80AFC"/>
    <w:rsid w:val="00E8223A"/>
    <w:rsid w:val="00E9093B"/>
    <w:rsid w:val="00E9332A"/>
    <w:rsid w:val="00E96130"/>
    <w:rsid w:val="00E97B5D"/>
    <w:rsid w:val="00E97FC5"/>
    <w:rsid w:val="00EB6E24"/>
    <w:rsid w:val="00EC1D14"/>
    <w:rsid w:val="00EC3FCC"/>
    <w:rsid w:val="00EC584D"/>
    <w:rsid w:val="00EC69F8"/>
    <w:rsid w:val="00EC6B2B"/>
    <w:rsid w:val="00ED174C"/>
    <w:rsid w:val="00ED3DD4"/>
    <w:rsid w:val="00EE0C60"/>
    <w:rsid w:val="00EE2B75"/>
    <w:rsid w:val="00EF2722"/>
    <w:rsid w:val="00EF410C"/>
    <w:rsid w:val="00F00F11"/>
    <w:rsid w:val="00F01CAC"/>
    <w:rsid w:val="00F05472"/>
    <w:rsid w:val="00F14BC8"/>
    <w:rsid w:val="00F25AC4"/>
    <w:rsid w:val="00F279D8"/>
    <w:rsid w:val="00F32DDB"/>
    <w:rsid w:val="00F3601A"/>
    <w:rsid w:val="00F365E7"/>
    <w:rsid w:val="00F40719"/>
    <w:rsid w:val="00F437A2"/>
    <w:rsid w:val="00F52DE4"/>
    <w:rsid w:val="00F534D9"/>
    <w:rsid w:val="00F55573"/>
    <w:rsid w:val="00F567E7"/>
    <w:rsid w:val="00F5697C"/>
    <w:rsid w:val="00F6085D"/>
    <w:rsid w:val="00F63596"/>
    <w:rsid w:val="00F65A12"/>
    <w:rsid w:val="00F67C99"/>
    <w:rsid w:val="00F73674"/>
    <w:rsid w:val="00F8167D"/>
    <w:rsid w:val="00F8433E"/>
    <w:rsid w:val="00F86440"/>
    <w:rsid w:val="00F86795"/>
    <w:rsid w:val="00F87180"/>
    <w:rsid w:val="00F91478"/>
    <w:rsid w:val="00F93ADA"/>
    <w:rsid w:val="00F96598"/>
    <w:rsid w:val="00FA2493"/>
    <w:rsid w:val="00FA613D"/>
    <w:rsid w:val="00FB196B"/>
    <w:rsid w:val="00FB2251"/>
    <w:rsid w:val="00FB4639"/>
    <w:rsid w:val="00FB47E0"/>
    <w:rsid w:val="00FB56B3"/>
    <w:rsid w:val="00FC0A3A"/>
    <w:rsid w:val="00FC4A13"/>
    <w:rsid w:val="00FC5B9B"/>
    <w:rsid w:val="00FC5DFA"/>
    <w:rsid w:val="00FD0D89"/>
    <w:rsid w:val="00FD244F"/>
    <w:rsid w:val="00FD4E93"/>
    <w:rsid w:val="00FE06CA"/>
    <w:rsid w:val="00FE73CB"/>
    <w:rsid w:val="00FF22F0"/>
    <w:rsid w:val="00FF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D457-D54F-4D2D-8E20-6DF59DC5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1</TotalTime>
  <Pages>1</Pages>
  <Words>431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懸案事項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ID120030</dc:creator>
  <cp:lastModifiedBy>test-intPC</cp:lastModifiedBy>
  <cp:revision>3</cp:revision>
  <cp:lastPrinted>2019-01-08T00:49:00Z</cp:lastPrinted>
  <dcterms:created xsi:type="dcterms:W3CDTF">2019-01-11T00:43:00Z</dcterms:created>
  <dcterms:modified xsi:type="dcterms:W3CDTF">2019-01-11T00:47:00Z</dcterms:modified>
</cp:coreProperties>
</file>